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1E93" w14:textId="77777777" w:rsidR="002A28F1" w:rsidRPr="002A28F1" w:rsidRDefault="002A28F1" w:rsidP="002A28F1">
      <w:pPr>
        <w:rPr>
          <w:b/>
          <w:bCs/>
        </w:rPr>
      </w:pPr>
      <w:r w:rsidRPr="002A28F1">
        <w:rPr>
          <w:b/>
          <w:bCs/>
        </w:rPr>
        <w:t xml:space="preserve">Museum Assistant Position at the Anna Bemis Palmer Museum </w:t>
      </w:r>
    </w:p>
    <w:p w14:paraId="1E99A035" w14:textId="1511AEF8" w:rsidR="002A28F1" w:rsidRPr="002A28F1" w:rsidRDefault="002A28F1" w:rsidP="002A28F1">
      <w:r w:rsidRPr="002A28F1">
        <w:t>Department: York Parks &amp; Recreation</w:t>
      </w:r>
      <w:r w:rsidRPr="002A28F1">
        <w:br/>
        <w:t>Reports To: Athletic and Museum Coordinator</w:t>
      </w:r>
      <w:r w:rsidRPr="002A28F1">
        <w:br/>
        <w:t>Status: Part-Time</w:t>
      </w:r>
      <w:r w:rsidRPr="002A28F1">
        <w:br/>
        <w:t>Classification: Specialist I</w:t>
      </w:r>
      <w:r w:rsidRPr="002A28F1">
        <w:br/>
        <w:t>Grade:  C1-1</w:t>
      </w:r>
    </w:p>
    <w:p w14:paraId="06A3D238" w14:textId="77777777" w:rsidR="002A28F1" w:rsidRPr="002A28F1" w:rsidRDefault="002A28F1" w:rsidP="002A28F1">
      <w:pPr>
        <w:rPr>
          <w:b/>
          <w:bCs/>
        </w:rPr>
      </w:pPr>
      <w:r w:rsidRPr="002A28F1">
        <w:rPr>
          <w:b/>
          <w:bCs/>
        </w:rPr>
        <w:t>Position Summary</w:t>
      </w:r>
    </w:p>
    <w:p w14:paraId="55C47453" w14:textId="77777777" w:rsidR="002A28F1" w:rsidRPr="002A28F1" w:rsidRDefault="002A28F1" w:rsidP="002A28F1">
      <w:r w:rsidRPr="002A28F1">
        <w:t>The Museum Assistant serves as on-site support to ensure the Anna Bemis Palmer Museum remains open, welcoming, and properly maintained during times when full-time staff are unavailable. This position provides customer service to visitors, monitors exhibits, and supports basic operational functions in alignment with York Parks &amp; Recreation standards.</w:t>
      </w:r>
    </w:p>
    <w:p w14:paraId="6CAF8704" w14:textId="77777777" w:rsidR="002A28F1" w:rsidRPr="002A28F1" w:rsidRDefault="002A28F1" w:rsidP="002A28F1">
      <w:pPr>
        <w:rPr>
          <w:b/>
          <w:bCs/>
        </w:rPr>
      </w:pPr>
      <w:r w:rsidRPr="002A28F1">
        <w:rPr>
          <w:b/>
          <w:bCs/>
        </w:rPr>
        <w:t>Essential Duties &amp; Responsibilities</w:t>
      </w:r>
    </w:p>
    <w:p w14:paraId="24DB8FC1" w14:textId="77777777" w:rsidR="002A28F1" w:rsidRPr="002A28F1" w:rsidRDefault="002A28F1" w:rsidP="002A28F1">
      <w:r w:rsidRPr="002A28F1">
        <w:rPr>
          <w:b/>
          <w:bCs/>
        </w:rPr>
        <w:t>Customer Service &amp; Visitor Support</w:t>
      </w:r>
    </w:p>
    <w:p w14:paraId="162696CA" w14:textId="77777777" w:rsidR="002A28F1" w:rsidRPr="002A28F1" w:rsidRDefault="002A28F1" w:rsidP="002A28F1">
      <w:pPr>
        <w:numPr>
          <w:ilvl w:val="0"/>
          <w:numId w:val="1"/>
        </w:numPr>
      </w:pPr>
      <w:r w:rsidRPr="002A28F1">
        <w:t>Greet visitors in a friendly and professional manner.</w:t>
      </w:r>
    </w:p>
    <w:p w14:paraId="61737549" w14:textId="77777777" w:rsidR="002A28F1" w:rsidRPr="002A28F1" w:rsidRDefault="002A28F1" w:rsidP="002A28F1">
      <w:pPr>
        <w:numPr>
          <w:ilvl w:val="0"/>
          <w:numId w:val="1"/>
        </w:numPr>
      </w:pPr>
      <w:r w:rsidRPr="002A28F1">
        <w:t>Provide basic information about exhibits, museum history, and community programs.</w:t>
      </w:r>
    </w:p>
    <w:p w14:paraId="25674A50" w14:textId="77777777" w:rsidR="002A28F1" w:rsidRPr="002A28F1" w:rsidRDefault="002A28F1" w:rsidP="002A28F1">
      <w:pPr>
        <w:numPr>
          <w:ilvl w:val="0"/>
          <w:numId w:val="1"/>
        </w:numPr>
      </w:pPr>
      <w:r w:rsidRPr="002A28F1">
        <w:t>Monitor visitor activity to ensure exhibits are respected and facility rules are followed.</w:t>
      </w:r>
    </w:p>
    <w:p w14:paraId="069A9BE8" w14:textId="77777777" w:rsidR="002A28F1" w:rsidRPr="002A28F1" w:rsidRDefault="002A28F1" w:rsidP="002A28F1">
      <w:pPr>
        <w:numPr>
          <w:ilvl w:val="0"/>
          <w:numId w:val="1"/>
        </w:numPr>
      </w:pPr>
      <w:r w:rsidRPr="002A28F1">
        <w:t>Address minor visitor concerns and communicate issues to full-time staff as needed.</w:t>
      </w:r>
    </w:p>
    <w:p w14:paraId="745BD9A3" w14:textId="77777777" w:rsidR="002A28F1" w:rsidRPr="002A28F1" w:rsidRDefault="002A28F1" w:rsidP="002A28F1">
      <w:r w:rsidRPr="002A28F1">
        <w:rPr>
          <w:b/>
          <w:bCs/>
        </w:rPr>
        <w:t>Facility Monitoring &amp; Care</w:t>
      </w:r>
    </w:p>
    <w:p w14:paraId="02B93190" w14:textId="77777777" w:rsidR="002A28F1" w:rsidRPr="002A28F1" w:rsidRDefault="002A28F1" w:rsidP="002A28F1">
      <w:pPr>
        <w:numPr>
          <w:ilvl w:val="0"/>
          <w:numId w:val="2"/>
        </w:numPr>
      </w:pPr>
      <w:r w:rsidRPr="002A28F1">
        <w:t>Ensure museum areas remain clean, organized, and presentable during open hours.</w:t>
      </w:r>
    </w:p>
    <w:p w14:paraId="15AF11CB" w14:textId="77777777" w:rsidR="002A28F1" w:rsidRPr="002A28F1" w:rsidRDefault="002A28F1" w:rsidP="002A28F1">
      <w:pPr>
        <w:numPr>
          <w:ilvl w:val="0"/>
          <w:numId w:val="2"/>
        </w:numPr>
      </w:pPr>
      <w:r w:rsidRPr="002A28F1">
        <w:t>Open and close the museum according to established procedures.</w:t>
      </w:r>
    </w:p>
    <w:p w14:paraId="784A603A" w14:textId="77777777" w:rsidR="002A28F1" w:rsidRPr="002A28F1" w:rsidRDefault="002A28F1" w:rsidP="002A28F1">
      <w:pPr>
        <w:numPr>
          <w:ilvl w:val="0"/>
          <w:numId w:val="2"/>
        </w:numPr>
      </w:pPr>
      <w:r w:rsidRPr="002A28F1">
        <w:t>Monitor building security and report concerns promptly.</w:t>
      </w:r>
    </w:p>
    <w:p w14:paraId="585A8CDA" w14:textId="77777777" w:rsidR="002A28F1" w:rsidRPr="002A28F1" w:rsidRDefault="002A28F1" w:rsidP="002A28F1">
      <w:r w:rsidRPr="002A28F1">
        <w:rPr>
          <w:b/>
          <w:bCs/>
        </w:rPr>
        <w:t>Administrative Support</w:t>
      </w:r>
    </w:p>
    <w:p w14:paraId="24DA63BC" w14:textId="77777777" w:rsidR="002A28F1" w:rsidRPr="002A28F1" w:rsidRDefault="002A28F1" w:rsidP="002A28F1">
      <w:pPr>
        <w:numPr>
          <w:ilvl w:val="0"/>
          <w:numId w:val="3"/>
        </w:numPr>
      </w:pPr>
      <w:r w:rsidRPr="002A28F1">
        <w:t>Assist with basic record keeping or visitor logs as assigned.</w:t>
      </w:r>
    </w:p>
    <w:p w14:paraId="6930E349" w14:textId="77777777" w:rsidR="002A28F1" w:rsidRPr="002A28F1" w:rsidRDefault="002A28F1" w:rsidP="002A28F1">
      <w:pPr>
        <w:numPr>
          <w:ilvl w:val="0"/>
          <w:numId w:val="3"/>
        </w:numPr>
      </w:pPr>
      <w:r w:rsidRPr="002A28F1">
        <w:t>Support special events or educational activities when needed.</w:t>
      </w:r>
    </w:p>
    <w:p w14:paraId="138C4602" w14:textId="77777777" w:rsidR="002A28F1" w:rsidRPr="002A28F1" w:rsidRDefault="002A28F1" w:rsidP="002A28F1">
      <w:pPr>
        <w:numPr>
          <w:ilvl w:val="0"/>
          <w:numId w:val="3"/>
        </w:numPr>
      </w:pPr>
      <w:r w:rsidRPr="002A28F1">
        <w:t>Perform additional duties as assigned to support museum operations.</w:t>
      </w:r>
    </w:p>
    <w:p w14:paraId="07667014" w14:textId="77777777" w:rsidR="002A28F1" w:rsidRPr="002A28F1" w:rsidRDefault="002A28F1" w:rsidP="002A28F1">
      <w:r w:rsidRPr="002A28F1">
        <w:rPr>
          <w:b/>
          <w:bCs/>
        </w:rPr>
        <w:lastRenderedPageBreak/>
        <w:t>Qualifications</w:t>
      </w:r>
    </w:p>
    <w:p w14:paraId="7FE66F53" w14:textId="77777777" w:rsidR="002A28F1" w:rsidRPr="002A28F1" w:rsidRDefault="002A28F1" w:rsidP="002A28F1">
      <w:pPr>
        <w:numPr>
          <w:ilvl w:val="0"/>
          <w:numId w:val="4"/>
        </w:numPr>
      </w:pPr>
      <w:r w:rsidRPr="002A28F1">
        <w:t>Must be at least 18 years of age.</w:t>
      </w:r>
    </w:p>
    <w:p w14:paraId="4649CEF8" w14:textId="77777777" w:rsidR="002A28F1" w:rsidRPr="002A28F1" w:rsidRDefault="002A28F1" w:rsidP="002A28F1">
      <w:pPr>
        <w:numPr>
          <w:ilvl w:val="0"/>
          <w:numId w:val="4"/>
        </w:numPr>
      </w:pPr>
      <w:r w:rsidRPr="002A28F1">
        <w:t>Strong customer service and communication skills.</w:t>
      </w:r>
    </w:p>
    <w:p w14:paraId="1895D7D6" w14:textId="77777777" w:rsidR="002A28F1" w:rsidRPr="002A28F1" w:rsidRDefault="002A28F1" w:rsidP="002A28F1">
      <w:pPr>
        <w:numPr>
          <w:ilvl w:val="0"/>
          <w:numId w:val="4"/>
        </w:numPr>
      </w:pPr>
      <w:r w:rsidRPr="002A28F1">
        <w:t>Dependable and able to work independently.</w:t>
      </w:r>
    </w:p>
    <w:p w14:paraId="4785FB1E" w14:textId="77777777" w:rsidR="002A28F1" w:rsidRPr="002A28F1" w:rsidRDefault="002A28F1" w:rsidP="002A28F1">
      <w:pPr>
        <w:numPr>
          <w:ilvl w:val="0"/>
          <w:numId w:val="4"/>
        </w:numPr>
      </w:pPr>
      <w:r w:rsidRPr="002A28F1">
        <w:t>Interest in local history or museum operations preferred.</w:t>
      </w:r>
    </w:p>
    <w:p w14:paraId="79FF8796" w14:textId="77777777" w:rsidR="002A28F1" w:rsidRPr="002A28F1" w:rsidRDefault="002A28F1" w:rsidP="002A28F1">
      <w:r w:rsidRPr="002A28F1">
        <w:rPr>
          <w:b/>
          <w:bCs/>
        </w:rPr>
        <w:t>Key Traits</w:t>
      </w:r>
    </w:p>
    <w:p w14:paraId="5B016F97" w14:textId="77777777" w:rsidR="002A28F1" w:rsidRPr="002A28F1" w:rsidRDefault="002A28F1" w:rsidP="002A28F1">
      <w:pPr>
        <w:numPr>
          <w:ilvl w:val="0"/>
          <w:numId w:val="5"/>
        </w:numPr>
      </w:pPr>
      <w:r w:rsidRPr="002A28F1">
        <w:t>Professional and welcoming demeanor</w:t>
      </w:r>
    </w:p>
    <w:p w14:paraId="6122D57C" w14:textId="77777777" w:rsidR="002A28F1" w:rsidRPr="002A28F1" w:rsidRDefault="002A28F1" w:rsidP="002A28F1">
      <w:pPr>
        <w:numPr>
          <w:ilvl w:val="0"/>
          <w:numId w:val="5"/>
        </w:numPr>
      </w:pPr>
      <w:r w:rsidRPr="002A28F1">
        <w:t>Responsible and trustworthy</w:t>
      </w:r>
    </w:p>
    <w:p w14:paraId="1064E9E4" w14:textId="77777777" w:rsidR="002A28F1" w:rsidRPr="002A28F1" w:rsidRDefault="002A28F1" w:rsidP="002A28F1">
      <w:pPr>
        <w:numPr>
          <w:ilvl w:val="0"/>
          <w:numId w:val="5"/>
        </w:numPr>
      </w:pPr>
      <w:r w:rsidRPr="002A28F1">
        <w:t>Detail-oriented and observant</w:t>
      </w:r>
    </w:p>
    <w:p w14:paraId="0A6D7C44" w14:textId="77777777" w:rsidR="002A28F1" w:rsidRPr="002A28F1" w:rsidRDefault="002A28F1" w:rsidP="002A28F1">
      <w:pPr>
        <w:numPr>
          <w:ilvl w:val="0"/>
          <w:numId w:val="5"/>
        </w:numPr>
      </w:pPr>
      <w:r w:rsidRPr="002A28F1">
        <w:t>Able to work independently</w:t>
      </w:r>
    </w:p>
    <w:p w14:paraId="2544E52B" w14:textId="77777777" w:rsidR="002A28F1" w:rsidRPr="002A28F1" w:rsidRDefault="002A28F1" w:rsidP="002A28F1">
      <w:pPr>
        <w:numPr>
          <w:ilvl w:val="0"/>
          <w:numId w:val="5"/>
        </w:numPr>
      </w:pPr>
      <w:r w:rsidRPr="002A28F1">
        <w:t>Positive representative of York Parks &amp; Recreation</w:t>
      </w:r>
    </w:p>
    <w:p w14:paraId="5F185964" w14:textId="77777777" w:rsidR="002A28F1" w:rsidRPr="002A28F1" w:rsidRDefault="002A28F1" w:rsidP="002A28F1">
      <w:r w:rsidRPr="002A28F1">
        <w:rPr>
          <w:b/>
          <w:bCs/>
        </w:rPr>
        <w:t>Why This Role Matters</w:t>
      </w:r>
    </w:p>
    <w:p w14:paraId="442A4910" w14:textId="77777777" w:rsidR="002A28F1" w:rsidRDefault="002A28F1" w:rsidP="002A28F1">
      <w:r w:rsidRPr="002A28F1">
        <w:t>The Museum Assistant ensures continued public access to the Anna Bemis Palmer Museum during staff absences, supporting community engagement and preserving local history. This role helps maintain a welcoming and well-managed environment for visitors.</w:t>
      </w:r>
    </w:p>
    <w:p w14:paraId="4FA96F37" w14:textId="77777777" w:rsidR="0041260C" w:rsidRPr="002A28F1" w:rsidRDefault="0041260C" w:rsidP="002A28F1"/>
    <w:p w14:paraId="2AC5CB61" w14:textId="77777777" w:rsidR="0041260C" w:rsidRPr="0016576C" w:rsidRDefault="0041260C" w:rsidP="0041260C">
      <w:pPr>
        <w:rPr>
          <w:b/>
          <w:bCs/>
          <w:lang w:val="en"/>
        </w:rPr>
      </w:pPr>
      <w:r w:rsidRPr="0016576C">
        <w:rPr>
          <w:b/>
          <w:bCs/>
          <w:lang w:val="en"/>
        </w:rPr>
        <w:t xml:space="preserve">Apply online at </w:t>
      </w:r>
      <w:hyperlink r:id="rId5" w:history="1">
        <w:r w:rsidRPr="0016576C">
          <w:rPr>
            <w:rStyle w:val="Hyperlink"/>
            <w:b/>
            <w:bCs/>
            <w:lang w:val="en"/>
          </w:rPr>
          <w:t>www.cityofyork.ne.gov</w:t>
        </w:r>
      </w:hyperlink>
      <w:r w:rsidRPr="0016576C">
        <w:rPr>
          <w:b/>
          <w:bCs/>
          <w:lang w:val="en"/>
        </w:rPr>
        <w:t xml:space="preserve">,  email application to </w:t>
      </w:r>
      <w:hyperlink r:id="rId6" w:history="1">
        <w:r w:rsidRPr="0016576C">
          <w:rPr>
            <w:rStyle w:val="Hyperlink"/>
            <w:b/>
            <w:bCs/>
            <w:lang w:val="en"/>
          </w:rPr>
          <w:t xml:space="preserve">dpfeifer@cityofyork.ne.gov </w:t>
        </w:r>
      </w:hyperlink>
      <w:r w:rsidRPr="0016576C">
        <w:rPr>
          <w:b/>
          <w:bCs/>
          <w:lang w:val="en"/>
        </w:rPr>
        <w:t xml:space="preserve"> or mail/drop off to Denise Pfeifer, HR Director, 100 E. 4th Street, York NE 68467. </w:t>
      </w:r>
    </w:p>
    <w:p w14:paraId="01181040" w14:textId="77777777" w:rsidR="0041260C" w:rsidRPr="0016576C" w:rsidRDefault="0041260C" w:rsidP="0041260C">
      <w:pPr>
        <w:rPr>
          <w:b/>
          <w:bCs/>
          <w:lang w:val="en"/>
        </w:rPr>
      </w:pPr>
    </w:p>
    <w:p w14:paraId="133409B8" w14:textId="77777777" w:rsidR="0041260C" w:rsidRPr="0016576C" w:rsidRDefault="0041260C" w:rsidP="0041260C">
      <w:pPr>
        <w:jc w:val="center"/>
        <w:rPr>
          <w:b/>
          <w:bCs/>
        </w:rPr>
      </w:pPr>
      <w:hyperlink r:id="rId7" w:history="1">
        <w:r w:rsidRPr="0016576C">
          <w:rPr>
            <w:rStyle w:val="Hyperlink"/>
            <w:i/>
            <w:iCs/>
            <w:u w:val="none"/>
            <w:lang w:val="en"/>
          </w:rPr>
          <w:t>City of York</w:t>
        </w:r>
      </w:hyperlink>
      <w:r w:rsidRPr="0016576C">
        <w:rPr>
          <w:i/>
          <w:iCs/>
          <w:lang w:val="en"/>
        </w:rPr>
        <w:t xml:space="preserve"> is an Equal Opportunity Employer</w:t>
      </w:r>
    </w:p>
    <w:p w14:paraId="56989538" w14:textId="77777777" w:rsidR="00573AE9" w:rsidRDefault="00573AE9"/>
    <w:sectPr w:rsidR="00573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765A"/>
    <w:multiLevelType w:val="multilevel"/>
    <w:tmpl w:val="55A0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F2179"/>
    <w:multiLevelType w:val="multilevel"/>
    <w:tmpl w:val="C016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F73F4"/>
    <w:multiLevelType w:val="multilevel"/>
    <w:tmpl w:val="45C2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C6D07"/>
    <w:multiLevelType w:val="multilevel"/>
    <w:tmpl w:val="CED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5670C"/>
    <w:multiLevelType w:val="multilevel"/>
    <w:tmpl w:val="FFB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871807">
    <w:abstractNumId w:val="4"/>
  </w:num>
  <w:num w:numId="2" w16cid:durableId="1753774009">
    <w:abstractNumId w:val="3"/>
  </w:num>
  <w:num w:numId="3" w16cid:durableId="1615746299">
    <w:abstractNumId w:val="1"/>
  </w:num>
  <w:num w:numId="4" w16cid:durableId="885334699">
    <w:abstractNumId w:val="2"/>
  </w:num>
  <w:num w:numId="5" w16cid:durableId="3722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1"/>
    <w:rsid w:val="001B5F39"/>
    <w:rsid w:val="002730E0"/>
    <w:rsid w:val="002A28F1"/>
    <w:rsid w:val="0041260C"/>
    <w:rsid w:val="00573AE9"/>
    <w:rsid w:val="00A24DAD"/>
    <w:rsid w:val="00E2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F9B1"/>
  <w15:chartTrackingRefBased/>
  <w15:docId w15:val="{31BA4DF5-07B8-4D24-A44C-3D751961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6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ofyork.n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feifer@cityofyork.ne.gov%20" TargetMode="External"/><Relationship Id="rId5" Type="http://schemas.openxmlformats.org/officeDocument/2006/relationships/hyperlink" Target="http://www.cityofyork.n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2026-03-11T16:00:00Z</dcterms:created>
  <dcterms:modified xsi:type="dcterms:W3CDTF">2026-03-11T16:02:00Z</dcterms:modified>
</cp:coreProperties>
</file>